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83D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>Информация</w:t>
      </w:r>
    </w:p>
    <w:p w:rsidR="00B4283D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 xml:space="preserve"> о размещении средств окружного бюджета </w:t>
      </w:r>
    </w:p>
    <w:p w:rsidR="00B4283D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>на банковских депозитах</w:t>
      </w:r>
    </w:p>
    <w:p w:rsidR="00EE0536" w:rsidRPr="008C1C46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 xml:space="preserve"> за </w:t>
      </w:r>
      <w:r w:rsidR="00B4283D">
        <w:rPr>
          <w:b/>
          <w:sz w:val="28"/>
          <w:szCs w:val="28"/>
        </w:rPr>
        <w:t>201</w:t>
      </w:r>
      <w:r w:rsidR="001C3A02">
        <w:rPr>
          <w:b/>
          <w:sz w:val="28"/>
          <w:szCs w:val="28"/>
        </w:rPr>
        <w:t>6</w:t>
      </w:r>
      <w:r w:rsidRPr="008C1C46">
        <w:rPr>
          <w:b/>
          <w:sz w:val="28"/>
          <w:szCs w:val="28"/>
        </w:rPr>
        <w:t xml:space="preserve"> год</w:t>
      </w:r>
    </w:p>
    <w:p w:rsidR="00EE0536" w:rsidRPr="008C1C46" w:rsidRDefault="00EE0536" w:rsidP="00EE0536">
      <w:pPr>
        <w:ind w:firstLine="720"/>
        <w:jc w:val="center"/>
        <w:rPr>
          <w:b/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EE0536" w:rsidRPr="008C1C46" w:rsidRDefault="00EE0536" w:rsidP="00EE0536">
      <w:pPr>
        <w:ind w:firstLine="720"/>
        <w:jc w:val="both"/>
        <w:rPr>
          <w:sz w:val="28"/>
          <w:szCs w:val="28"/>
        </w:rPr>
      </w:pPr>
      <w:r w:rsidRPr="008C1C46">
        <w:rPr>
          <w:sz w:val="28"/>
          <w:szCs w:val="28"/>
        </w:rPr>
        <w:t>Временно свободные средства окружного бюджета на банковских депозитах в течение 201</w:t>
      </w:r>
      <w:r w:rsidR="001C3A02">
        <w:rPr>
          <w:sz w:val="28"/>
          <w:szCs w:val="28"/>
        </w:rPr>
        <w:t>6</w:t>
      </w:r>
      <w:bookmarkStart w:id="0" w:name="_GoBack"/>
      <w:bookmarkEnd w:id="0"/>
      <w:r w:rsidRPr="008C1C46">
        <w:rPr>
          <w:sz w:val="28"/>
          <w:szCs w:val="28"/>
        </w:rPr>
        <w:t xml:space="preserve"> года не размещались.  </w:t>
      </w:r>
    </w:p>
    <w:p w:rsidR="00EE0536" w:rsidRDefault="00EE0536" w:rsidP="00EE0536">
      <w:pPr>
        <w:ind w:firstLine="720"/>
        <w:jc w:val="both"/>
      </w:pPr>
    </w:p>
    <w:p w:rsidR="00EE0536" w:rsidRDefault="00EE0536" w:rsidP="00EE0536">
      <w:pPr>
        <w:ind w:firstLine="720"/>
        <w:jc w:val="both"/>
      </w:pPr>
    </w:p>
    <w:sectPr w:rsidR="00EE0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36"/>
    <w:rsid w:val="001C3A02"/>
    <w:rsid w:val="00311690"/>
    <w:rsid w:val="00346187"/>
    <w:rsid w:val="008C1C46"/>
    <w:rsid w:val="00B4283D"/>
    <w:rsid w:val="00B93F2A"/>
    <w:rsid w:val="00EE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НАО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Вокуева Светлана Николаевна</dc:creator>
  <cp:lastModifiedBy>Лебедева Людмила Владимировна</cp:lastModifiedBy>
  <cp:revision>6</cp:revision>
  <cp:lastPrinted>2015-05-20T09:48:00Z</cp:lastPrinted>
  <dcterms:created xsi:type="dcterms:W3CDTF">2015-04-21T06:08:00Z</dcterms:created>
  <dcterms:modified xsi:type="dcterms:W3CDTF">2017-04-14T11:58:00Z</dcterms:modified>
</cp:coreProperties>
</file>